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136EC" w:rsidRDefault="00605950">
      <w:pPr>
        <w:rPr>
          <w:color w:val="385623"/>
          <w:sz w:val="40"/>
          <w:szCs w:val="40"/>
        </w:rPr>
      </w:pPr>
      <w:r>
        <w:rPr>
          <w:color w:val="385623"/>
          <w:sz w:val="40"/>
          <w:szCs w:val="40"/>
        </w:rPr>
        <w:t xml:space="preserve">                                            Karta oceny psa/kota</w:t>
      </w:r>
    </w:p>
    <w:p w14:paraId="00000002" w14:textId="01B1B5CD" w:rsidR="001136EC" w:rsidRDefault="00605950">
      <w:pPr>
        <w:rPr>
          <w:b/>
          <w:color w:val="385623"/>
          <w:sz w:val="32"/>
          <w:szCs w:val="32"/>
        </w:rPr>
      </w:pPr>
      <w:r>
        <w:rPr>
          <w:color w:val="385623"/>
          <w:sz w:val="32"/>
          <w:szCs w:val="32"/>
        </w:rPr>
        <w:t xml:space="preserve"> </w:t>
      </w:r>
      <w:r>
        <w:rPr>
          <w:b/>
          <w:color w:val="385623"/>
          <w:sz w:val="32"/>
          <w:szCs w:val="32"/>
        </w:rPr>
        <w:t>Krajowa Otwarta Wystawa 1</w:t>
      </w:r>
      <w:r w:rsidR="005D5BCD">
        <w:rPr>
          <w:b/>
          <w:color w:val="385623"/>
          <w:sz w:val="32"/>
          <w:szCs w:val="32"/>
        </w:rPr>
        <w:t>6.07</w:t>
      </w:r>
      <w:r>
        <w:rPr>
          <w:b/>
          <w:color w:val="385623"/>
          <w:sz w:val="32"/>
          <w:szCs w:val="32"/>
        </w:rPr>
        <w:t xml:space="preserve">.2022 </w:t>
      </w:r>
      <w:r w:rsidR="005D5BCD">
        <w:rPr>
          <w:b/>
          <w:color w:val="385623"/>
          <w:sz w:val="32"/>
          <w:szCs w:val="32"/>
        </w:rPr>
        <w:t>Stegna Gdańska</w:t>
      </w:r>
    </w:p>
    <w:p w14:paraId="00000003" w14:textId="77777777" w:rsidR="001136EC" w:rsidRDefault="001136EC">
      <w:pPr>
        <w:rPr>
          <w:color w:val="385623"/>
          <w:sz w:val="24"/>
          <w:szCs w:val="24"/>
        </w:rPr>
      </w:pPr>
    </w:p>
    <w:p w14:paraId="00000004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startowy ……………………………………………………………………………………………………………………</w:t>
      </w:r>
    </w:p>
    <w:p w14:paraId="0000000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Imię i przydomek ………………..…………………………………………………………………………………………………</w:t>
      </w:r>
    </w:p>
    <w:p w14:paraId="0000000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Data urodzenia …………………………….…………………………………………………………………………………….</w:t>
      </w:r>
    </w:p>
    <w:p w14:paraId="00000007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Płeć …………………………………………………………………………………………………………………….</w:t>
      </w:r>
    </w:p>
    <w:p w14:paraId="00000008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Umaszczenie …………………………………………………………………………………………………………………...</w:t>
      </w:r>
    </w:p>
    <w:p w14:paraId="00000009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Rasa …………………………………………………………………………………………………………………….</w:t>
      </w:r>
    </w:p>
    <w:p w14:paraId="0000000A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Tatuaż …………………………………………………………………………………………………………………..</w:t>
      </w:r>
    </w:p>
    <w:p w14:paraId="0000000B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chipa ……………………………………………………………………………………………..…………………..</w:t>
      </w:r>
    </w:p>
    <w:p w14:paraId="0000000C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Grupa ………………………………………………………………………………………………………………….</w:t>
      </w:r>
    </w:p>
    <w:p w14:paraId="0000000D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Numer KR, metryki lub KW ……………………………………………………………………………………………………..…………..</w:t>
      </w:r>
    </w:p>
    <w:p w14:paraId="0000000E" w14:textId="77777777" w:rsidR="001136EC" w:rsidRDefault="001136EC">
      <w:pPr>
        <w:rPr>
          <w:color w:val="385623"/>
          <w:sz w:val="24"/>
          <w:szCs w:val="24"/>
        </w:rPr>
      </w:pPr>
    </w:p>
    <w:p w14:paraId="0000000F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Hodowca …………………………………………………………………………..…………………………………….</w:t>
      </w:r>
    </w:p>
    <w:p w14:paraId="00000010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Dane adresowe hodowcy ………………………………………………………………………………………………………………….</w:t>
      </w:r>
    </w:p>
    <w:p w14:paraId="00000011" w14:textId="77777777" w:rsidR="001136EC" w:rsidRDefault="001136EC">
      <w:pPr>
        <w:rPr>
          <w:color w:val="385623"/>
          <w:sz w:val="24"/>
          <w:szCs w:val="24"/>
        </w:rPr>
      </w:pPr>
    </w:p>
    <w:p w14:paraId="00000012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doskonała                           ⃝ Ocena bardzo dobra                                 ⃝ Ocena dobra</w:t>
      </w:r>
    </w:p>
    <w:p w14:paraId="00000013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Ocena dostateczna                        ⃝ Dyskwalifikacja                                          ⃝ Nie do oceny</w:t>
      </w:r>
    </w:p>
    <w:p w14:paraId="00000014" w14:textId="77777777" w:rsidR="001136EC" w:rsidRDefault="001136EC">
      <w:pPr>
        <w:rPr>
          <w:color w:val="385623"/>
          <w:sz w:val="24"/>
          <w:szCs w:val="24"/>
        </w:rPr>
      </w:pPr>
    </w:p>
    <w:p w14:paraId="00000015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Tytuły</w:t>
      </w:r>
    </w:p>
    <w:p w14:paraId="00000016" w14:textId="77777777" w:rsidR="001136EC" w:rsidRDefault="00605950">
      <w:pPr>
        <w:rPr>
          <w:color w:val="385623"/>
          <w:sz w:val="24"/>
          <w:szCs w:val="24"/>
        </w:rPr>
      </w:pPr>
      <w:r>
        <w:rPr>
          <w:color w:val="385623"/>
          <w:sz w:val="24"/>
          <w:szCs w:val="24"/>
        </w:rPr>
        <w:t>⃝  BOB          ⃝  BOG               ⃝  BIS                  ⃝  BOP</w:t>
      </w:r>
    </w:p>
    <w:p w14:paraId="00000017" w14:textId="77777777" w:rsidR="001136EC" w:rsidRDefault="001136EC">
      <w:pPr>
        <w:rPr>
          <w:color w:val="385623"/>
          <w:sz w:val="24"/>
          <w:szCs w:val="24"/>
        </w:rPr>
      </w:pPr>
    </w:p>
    <w:p w14:paraId="00000018" w14:textId="77777777" w:rsidR="001136EC" w:rsidRDefault="001136EC">
      <w:pPr>
        <w:rPr>
          <w:color w:val="385623"/>
          <w:sz w:val="28"/>
          <w:szCs w:val="28"/>
        </w:rPr>
      </w:pPr>
    </w:p>
    <w:p w14:paraId="00000019" w14:textId="77777777" w:rsidR="001136EC" w:rsidRDefault="00605950">
      <w:pPr>
        <w:rPr>
          <w:color w:val="385623"/>
          <w:sz w:val="28"/>
          <w:szCs w:val="28"/>
        </w:rPr>
      </w:pPr>
      <w:r>
        <w:rPr>
          <w:color w:val="385623"/>
          <w:sz w:val="28"/>
          <w:szCs w:val="28"/>
        </w:rPr>
        <w:t xml:space="preserve">Uzasadnienie oceny </w:t>
      </w:r>
      <w:r>
        <w:rPr>
          <w:color w:val="385623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1A" w14:textId="77777777" w:rsidR="001136EC" w:rsidRDefault="001136EC">
      <w:pPr>
        <w:rPr>
          <w:color w:val="385623"/>
          <w:sz w:val="24"/>
          <w:szCs w:val="24"/>
        </w:rPr>
      </w:pPr>
    </w:p>
    <w:p w14:paraId="0000001B" w14:textId="77777777" w:rsidR="001136EC" w:rsidRDefault="001136EC">
      <w:pPr>
        <w:rPr>
          <w:color w:val="385623"/>
          <w:sz w:val="24"/>
          <w:szCs w:val="24"/>
        </w:rPr>
      </w:pPr>
    </w:p>
    <w:sectPr w:rsidR="001136E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822B8" w14:textId="77777777" w:rsidR="00024142" w:rsidRDefault="00024142">
      <w:r>
        <w:separator/>
      </w:r>
    </w:p>
  </w:endnote>
  <w:endnote w:type="continuationSeparator" w:id="0">
    <w:p w14:paraId="37DE25BC" w14:textId="77777777" w:rsidR="00024142" w:rsidRDefault="00024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1136EC" w:rsidRDefault="001136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FA23E" w14:textId="77777777" w:rsidR="00024142" w:rsidRDefault="00024142">
      <w:r>
        <w:separator/>
      </w:r>
    </w:p>
  </w:footnote>
  <w:footnote w:type="continuationSeparator" w:id="0">
    <w:p w14:paraId="5E5582CD" w14:textId="77777777" w:rsidR="00024142" w:rsidRDefault="00024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1136EC" w:rsidRDefault="000241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4E945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1136EC" w:rsidRDefault="000241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775C7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1136EC" w:rsidRDefault="000241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5AC74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EC"/>
    <w:rsid w:val="00024142"/>
    <w:rsid w:val="001136EC"/>
    <w:rsid w:val="003B7E12"/>
    <w:rsid w:val="005D5BCD"/>
    <w:rsid w:val="0060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2D0BE"/>
  <w15:docId w15:val="{0C480C76-E389-4977-ADCA-C96335E0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2</cp:revision>
  <dcterms:created xsi:type="dcterms:W3CDTF">2022-03-22T20:16:00Z</dcterms:created>
  <dcterms:modified xsi:type="dcterms:W3CDTF">2022-06-13T18:22:00Z</dcterms:modified>
</cp:coreProperties>
</file>